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77" w:type="dxa"/>
        <w:tblLook w:val="04A0" w:firstRow="1" w:lastRow="0" w:firstColumn="1" w:lastColumn="0" w:noHBand="0" w:noVBand="1"/>
      </w:tblPr>
      <w:tblGrid>
        <w:gridCol w:w="3436"/>
        <w:gridCol w:w="547"/>
        <w:gridCol w:w="1092"/>
        <w:gridCol w:w="372"/>
        <w:gridCol w:w="3579"/>
        <w:gridCol w:w="3579"/>
        <w:gridCol w:w="372"/>
      </w:tblGrid>
      <w:tr w:rsidR="009B58AA" w:rsidRPr="00BF3302" w14:paraId="20318709" w14:textId="77777777" w:rsidTr="00083AF8">
        <w:trPr>
          <w:gridAfter w:val="2"/>
          <w:wAfter w:w="3951" w:type="dxa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22C3E" w14:textId="0179CF73" w:rsidR="009B58AA" w:rsidRPr="00BF3302" w:rsidRDefault="009B58AA" w:rsidP="00A754B9">
            <w:pPr>
              <w:spacing w:before="12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  <w:lang w:val="en-NZ" w:eastAsia="en-NZ"/>
              </w:rPr>
              <w:drawing>
                <wp:inline distT="0" distB="0" distL="0" distR="0" wp14:anchorId="4466AF46" wp14:editId="7F051815">
                  <wp:extent cx="20447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427A4" w14:textId="7ADB50D2" w:rsidR="009B58AA" w:rsidRPr="00CF7F5D" w:rsidRDefault="009B58AA" w:rsidP="009B58AA">
            <w:pPr>
              <w:pStyle w:val="conf-title"/>
              <w:rPr>
                <w:i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37FCA638" wp14:editId="3FB4EFAC">
                  <wp:extent cx="1965600" cy="86760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8AA" w:rsidRPr="00BF3302" w14:paraId="682C4C0E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F1E7C" w14:textId="77777777" w:rsidR="009B58AA" w:rsidRDefault="009B58AA" w:rsidP="009B58AA">
            <w:pPr>
              <w:pStyle w:val="conf-title"/>
            </w:pPr>
            <w:r>
              <w:t>Change and continuity in legislative drafting</w:t>
            </w:r>
          </w:p>
          <w:p w14:paraId="6EEBD3E1" w14:textId="2377E8D7" w:rsidR="009B58AA" w:rsidRPr="00726BF9" w:rsidRDefault="009B58AA" w:rsidP="009B58AA">
            <w:pPr>
              <w:pStyle w:val="conf-title"/>
              <w:rPr>
                <w:noProof/>
                <w:sz w:val="28"/>
                <w:szCs w:val="28"/>
              </w:rPr>
            </w:pPr>
            <w:r w:rsidRPr="00726BF9">
              <w:rPr>
                <w:sz w:val="28"/>
                <w:szCs w:val="28"/>
              </w:rPr>
              <w:t xml:space="preserve">1-3 April 2019 – </w:t>
            </w:r>
            <w:r w:rsidRPr="00726BF9">
              <w:rPr>
                <w:i/>
                <w:sz w:val="28"/>
                <w:szCs w:val="28"/>
              </w:rPr>
              <w:t>Avani Hotel, Livingston, Zambia</w:t>
            </w:r>
          </w:p>
        </w:tc>
      </w:tr>
      <w:tr w:rsidR="009B58AA" w:rsidRPr="00BF3302" w14:paraId="19514141" w14:textId="03929AA6" w:rsidTr="00083AF8">
        <w:trPr>
          <w:gridAfter w:val="1"/>
          <w:wAfter w:w="372" w:type="dxa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6308C" w14:textId="66A32B47" w:rsidR="009B58AA" w:rsidRPr="00DD0F66" w:rsidRDefault="009B58AA" w:rsidP="0093191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330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Personal information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  <w:r w:rsidRPr="00BF330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DD0F66" w:rsidRPr="00DD0F66">
              <w:rPr>
                <w:rFonts w:ascii="Arial" w:hAnsi="Arial" w:cs="Arial"/>
                <w:bCs/>
                <w:color w:val="auto"/>
                <w:sz w:val="20"/>
                <w:szCs w:val="20"/>
              </w:rPr>
              <w:t>First Name</w:t>
            </w:r>
            <w:r w:rsidR="00DD0F66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…………………..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4377C5" w14:textId="0A0D5D4A" w:rsidR="009B58AA" w:rsidRPr="00BF3302" w:rsidRDefault="009B58AA">
            <w:pPr>
              <w:spacing w:after="160"/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3E4201C5" w14:textId="77777777" w:rsidTr="00083AF8">
        <w:trPr>
          <w:gridAfter w:val="2"/>
          <w:wAfter w:w="3951" w:type="dxa"/>
        </w:trPr>
        <w:tc>
          <w:tcPr>
            <w:tcW w:w="54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411EA6" w14:textId="77777777" w:rsidR="009B58AA" w:rsidRPr="00162AA4" w:rsidRDefault="009B58AA" w:rsidP="00BF1A89">
            <w:pPr>
              <w:tabs>
                <w:tab w:val="right" w:leader="dot" w:pos="4831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 w:rsidRPr="00162A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419D73" w14:textId="6297B021" w:rsidR="009B58AA" w:rsidRPr="00EE0C25" w:rsidRDefault="009B58AA" w:rsidP="00BF1A89">
            <w:pPr>
              <w:tabs>
                <w:tab w:val="right" w:leader="dot" w:pos="3443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AA" w:rsidRPr="00BF3302" w14:paraId="63D8A69F" w14:textId="77777777" w:rsidTr="00083AF8">
        <w:trPr>
          <w:gridAfter w:val="2"/>
          <w:wAfter w:w="3951" w:type="dxa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4AB6DD" w14:textId="77777777" w:rsidR="009B58AA" w:rsidRPr="00162AA4" w:rsidRDefault="009B58AA" w:rsidP="00BF1A89">
            <w:pPr>
              <w:tabs>
                <w:tab w:val="right" w:leader="dot" w:pos="2844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162A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55FD07" w14:textId="687A5731" w:rsidR="009B58AA" w:rsidRPr="00162AA4" w:rsidRDefault="009B58AA" w:rsidP="00975E5B">
            <w:pPr>
              <w:tabs>
                <w:tab w:val="right" w:leader="dot" w:pos="57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>Name of organisation</w:t>
            </w:r>
            <w:r w:rsidRPr="00162A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B58AA" w:rsidRPr="00BF3302" w14:paraId="2F096A36" w14:textId="51D06CB8" w:rsidTr="00083AF8">
        <w:tc>
          <w:tcPr>
            <w:tcW w:w="90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CFAA1" w14:textId="77777777" w:rsidR="009B58AA" w:rsidRPr="00162AA4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Pr="00162A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AA7B64D" w14:textId="77777777" w:rsidR="009B58AA" w:rsidRPr="00EE0C25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E7A370" w14:textId="2875DC4D" w:rsidR="009B58AA" w:rsidRPr="00BF3302" w:rsidRDefault="009B58AA">
            <w:pPr>
              <w:spacing w:after="160"/>
            </w:pPr>
            <w:r w:rsidRPr="00EE0C25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5E5094CA" w14:textId="77777777" w:rsidTr="00DD0F66">
        <w:trPr>
          <w:gridAfter w:val="2"/>
          <w:wAfter w:w="3951" w:type="dxa"/>
        </w:trPr>
        <w:tc>
          <w:tcPr>
            <w:tcW w:w="50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3C62FA" w14:textId="4292B90C" w:rsidR="009B58AA" w:rsidRPr="00EE0C25" w:rsidRDefault="009B58AA" w:rsidP="00BF1A89">
            <w:pPr>
              <w:tabs>
                <w:tab w:val="right" w:leader="dot" w:pos="457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D0F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D0F66" w:rsidRPr="00162AA4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DD0F66">
              <w:rPr>
                <w:rFonts w:ascii="Arial" w:hAnsi="Arial" w:cs="Arial"/>
                <w:sz w:val="20"/>
                <w:szCs w:val="20"/>
              </w:rPr>
              <w:t xml:space="preserve"> …………..…………</w:t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ADBDA2" w14:textId="4C913CEE" w:rsidR="009B58AA" w:rsidRPr="00EE0C25" w:rsidRDefault="009B58AA" w:rsidP="00BF1A89">
            <w:pPr>
              <w:tabs>
                <w:tab w:val="right" w:leader="dot" w:pos="3993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AA" w:rsidRPr="00BF3302" w14:paraId="3F33BD34" w14:textId="77777777" w:rsidTr="00DD0F66">
        <w:trPr>
          <w:gridAfter w:val="2"/>
          <w:wAfter w:w="3951" w:type="dxa"/>
        </w:trPr>
        <w:tc>
          <w:tcPr>
            <w:tcW w:w="5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68F847" w14:textId="77777777" w:rsidR="009B58AA" w:rsidRPr="00162AA4" w:rsidRDefault="009B58AA" w:rsidP="00BF1A89">
            <w:pPr>
              <w:tabs>
                <w:tab w:val="right" w:leader="dot" w:pos="4593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162A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9A60A" w14:textId="77777777" w:rsidR="009B58AA" w:rsidRPr="00EE0C25" w:rsidRDefault="009B58AA" w:rsidP="00210D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AA" w:rsidRPr="00BF3302" w14:paraId="5412542B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15B07" w14:textId="05573498" w:rsidR="009B58AA" w:rsidRPr="006B745E" w:rsidRDefault="009B58AA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Reception and Dinner</w:t>
            </w:r>
          </w:p>
          <w:p w14:paraId="3EEE3920" w14:textId="2A9EFBD1" w:rsidR="009B58AA" w:rsidRPr="00EE0C25" w:rsidRDefault="009B58AA" w:rsidP="00975E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I will attend the </w:t>
            </w:r>
            <w:r>
              <w:rPr>
                <w:rFonts w:ascii="Arial" w:hAnsi="Arial" w:cs="Arial"/>
                <w:sz w:val="20"/>
                <w:szCs w:val="20"/>
              </w:rPr>
              <w:t>reception</w:t>
            </w:r>
            <w:r w:rsidRPr="00EE0C25">
              <w:rPr>
                <w:rFonts w:ascii="Arial" w:hAnsi="Arial" w:cs="Arial"/>
                <w:sz w:val="20"/>
                <w:szCs w:val="20"/>
              </w:rPr>
              <w:t xml:space="preserve"> 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Avani </w:t>
            </w:r>
            <w:r w:rsidRPr="00EE0C25">
              <w:rPr>
                <w:rFonts w:ascii="Arial" w:hAnsi="Arial" w:cs="Arial"/>
                <w:sz w:val="20"/>
                <w:szCs w:val="20"/>
              </w:rPr>
              <w:t>Hotel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C25">
              <w:rPr>
                <w:rFonts w:ascii="Arial" w:hAnsi="Arial" w:cs="Arial"/>
                <w:sz w:val="20"/>
                <w:szCs w:val="20"/>
              </w:rPr>
              <w:t>(</w:t>
            </w:r>
            <w:r w:rsidRPr="006B745E">
              <w:rPr>
                <w:rFonts w:ascii="Arial" w:hAnsi="Arial" w:cs="Arial"/>
                <w:i/>
                <w:sz w:val="20"/>
                <w:szCs w:val="20"/>
              </w:rPr>
              <w:t>1 April 2019</w:t>
            </w:r>
            <w:r w:rsidRPr="00EE0C2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EE0C2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Yes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B58AA" w:rsidRPr="00BF3302" w14:paraId="2B4F5FDB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6B5FF4" w14:textId="458992D0" w:rsidR="009B58AA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I will attend the dinner 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Avani </w:t>
            </w:r>
            <w:r w:rsidRPr="00EE0C25">
              <w:rPr>
                <w:rFonts w:ascii="Arial" w:hAnsi="Arial" w:cs="Arial"/>
                <w:sz w:val="20"/>
                <w:szCs w:val="20"/>
              </w:rPr>
              <w:t>Hotel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C25">
              <w:rPr>
                <w:rFonts w:ascii="Arial" w:hAnsi="Arial" w:cs="Arial"/>
                <w:sz w:val="20"/>
                <w:szCs w:val="20"/>
              </w:rPr>
              <w:t>(</w:t>
            </w:r>
            <w:r w:rsidRPr="006B745E">
              <w:rPr>
                <w:rFonts w:ascii="Arial" w:hAnsi="Arial" w:cs="Arial"/>
                <w:i/>
                <w:sz w:val="20"/>
                <w:szCs w:val="20"/>
              </w:rPr>
              <w:t>3 April 2019</w:t>
            </w:r>
            <w:r w:rsidRPr="00EE0C2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EE0C2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Yes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9D21ADE" w14:textId="11D1EB76" w:rsidR="009B58AA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Guest(s)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C25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C25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040A6E4" w14:textId="1BCD6368" w:rsidR="009B58AA" w:rsidRPr="00EE0C25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Guest(s) name(s)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3C2280E5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D2509" w14:textId="5B6A1EFF" w:rsidR="009B58AA" w:rsidRPr="006B745E" w:rsidRDefault="009B58AA" w:rsidP="00BF1A89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Dietary Restrictions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191A">
              <w:rPr>
                <w:rFonts w:ascii="Arial" w:hAnsi="Arial" w:cs="Arial"/>
              </w:rPr>
              <w:sym w:font="Wingdings" w:char="F06F"/>
            </w:r>
            <w:r w:rsidRPr="00EE0C2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191A">
              <w:rPr>
                <w:rFonts w:ascii="Arial" w:hAnsi="Arial" w:cs="Arial"/>
              </w:rPr>
              <w:sym w:font="Wingdings" w:char="F06F"/>
            </w:r>
            <w:r w:rsidRPr="00EE0C25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E0C25">
              <w:rPr>
                <w:rFonts w:ascii="Arial" w:hAnsi="Arial" w:cs="Arial"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27CDAA40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B794A1" w14:textId="7427842B" w:rsidR="009B58AA" w:rsidRPr="00BC0719" w:rsidRDefault="009B58AA" w:rsidP="0093191A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Fee</w:t>
            </w:r>
            <w:r w:rsidR="00EF7A86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and </w:t>
            </w:r>
            <w:r w:rsidRPr="00BF3302">
              <w:rPr>
                <w:rFonts w:ascii="Arial" w:hAnsi="Arial" w:cs="Arial"/>
                <w:b/>
                <w:bCs/>
              </w:rPr>
              <w:t>Payment</w:t>
            </w:r>
          </w:p>
        </w:tc>
      </w:tr>
      <w:tr w:rsidR="009B58AA" w:rsidRPr="00E02FC4" w14:paraId="2ED82621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7CE01" w14:textId="6CD8C445" w:rsidR="009B58AA" w:rsidRDefault="009B58AA" w:rsidP="0093405E">
            <w:pPr>
              <w:rPr>
                <w:rFonts w:ascii="Arial" w:hAnsi="Arial" w:cs="Arial"/>
                <w:sz w:val="20"/>
                <w:szCs w:val="20"/>
              </w:rPr>
            </w:pPr>
            <w:r w:rsidRPr="0093405E">
              <w:rPr>
                <w:rFonts w:ascii="Arial" w:hAnsi="Arial" w:cs="Arial"/>
                <w:sz w:val="20"/>
                <w:szCs w:val="20"/>
              </w:rPr>
              <w:t xml:space="preserve">The Conference fee is </w:t>
            </w:r>
            <w:r>
              <w:rPr>
                <w:rFonts w:ascii="Arial" w:hAnsi="Arial" w:cs="Arial"/>
                <w:sz w:val="20"/>
                <w:szCs w:val="20"/>
              </w:rPr>
              <w:t xml:space="preserve">$450USD (or GBP equivalent – </w:t>
            </w:r>
            <w:r w:rsidRPr="0093405E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D0F66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F7A86">
              <w:rPr>
                <w:rFonts w:ascii="Arial" w:hAnsi="Arial" w:cs="Arial"/>
                <w:sz w:val="20"/>
                <w:szCs w:val="20"/>
              </w:rPr>
              <w:t>; includes both reception and dinner</w:t>
            </w:r>
            <w:r w:rsidRPr="009340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1EA963" w14:textId="6695E646" w:rsidR="009B58AA" w:rsidRPr="0093405E" w:rsidRDefault="009B58AA" w:rsidP="0093405E">
            <w:pPr>
              <w:rPr>
                <w:rFonts w:ascii="Arial" w:hAnsi="Arial" w:cs="Arial"/>
                <w:sz w:val="20"/>
                <w:szCs w:val="20"/>
              </w:rPr>
            </w:pPr>
            <w:r w:rsidRPr="009340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F7A86">
              <w:rPr>
                <w:rFonts w:ascii="Arial" w:hAnsi="Arial" w:cs="Arial"/>
                <w:sz w:val="20"/>
                <w:szCs w:val="20"/>
              </w:rPr>
              <w:t>G</w:t>
            </w:r>
            <w:r w:rsidRPr="0093405E">
              <w:rPr>
                <w:rFonts w:ascii="Arial" w:hAnsi="Arial" w:cs="Arial"/>
                <w:sz w:val="20"/>
                <w:szCs w:val="20"/>
              </w:rPr>
              <w:t>uest fee</w:t>
            </w:r>
            <w:r w:rsidR="00EF7A86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934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665EA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USD </w:t>
            </w:r>
            <w:r w:rsidR="00EF7A86">
              <w:rPr>
                <w:rFonts w:ascii="Arial" w:hAnsi="Arial" w:cs="Arial"/>
                <w:sz w:val="20"/>
                <w:szCs w:val="20"/>
              </w:rPr>
              <w:t>(</w:t>
            </w:r>
            <w:r w:rsidR="00DD0F66">
              <w:rPr>
                <w:rFonts w:ascii="Arial" w:hAnsi="Arial" w:cs="Arial"/>
                <w:sz w:val="20"/>
                <w:szCs w:val="20"/>
              </w:rPr>
              <w:t xml:space="preserve">or GBP equivalent – </w:t>
            </w:r>
            <w:r w:rsidRPr="0093405E">
              <w:rPr>
                <w:rFonts w:ascii="Arial" w:hAnsi="Arial" w:cs="Arial"/>
                <w:sz w:val="20"/>
                <w:szCs w:val="20"/>
              </w:rPr>
              <w:t>£</w:t>
            </w:r>
            <w:r w:rsidR="00DD0F66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3405E">
              <w:rPr>
                <w:rFonts w:ascii="Arial" w:hAnsi="Arial" w:cs="Arial"/>
                <w:sz w:val="20"/>
                <w:szCs w:val="20"/>
              </w:rPr>
              <w:t xml:space="preserve"> for each guest</w:t>
            </w:r>
            <w:r w:rsidR="00EF7A8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665EA">
              <w:rPr>
                <w:rFonts w:ascii="Arial" w:hAnsi="Arial" w:cs="Arial"/>
                <w:sz w:val="20"/>
                <w:szCs w:val="20"/>
              </w:rPr>
              <w:t>include</w:t>
            </w:r>
            <w:r w:rsidR="00DD0F66">
              <w:rPr>
                <w:rFonts w:ascii="Arial" w:hAnsi="Arial" w:cs="Arial"/>
                <w:sz w:val="20"/>
                <w:szCs w:val="20"/>
              </w:rPr>
              <w:t>s</w:t>
            </w:r>
            <w:r w:rsidR="006665EA">
              <w:rPr>
                <w:rFonts w:ascii="Arial" w:hAnsi="Arial" w:cs="Arial"/>
                <w:sz w:val="20"/>
                <w:szCs w:val="20"/>
              </w:rPr>
              <w:t xml:space="preserve"> both </w:t>
            </w:r>
            <w:r>
              <w:rPr>
                <w:rFonts w:ascii="Arial" w:hAnsi="Arial" w:cs="Arial"/>
                <w:sz w:val="20"/>
                <w:szCs w:val="20"/>
              </w:rPr>
              <w:t>the reception and dinner</w:t>
            </w:r>
          </w:p>
          <w:p w14:paraId="0A6F29C4" w14:textId="77777777" w:rsidR="009B58AA" w:rsidRDefault="009B58AA" w:rsidP="0093405E">
            <w:pPr>
              <w:rPr>
                <w:rFonts w:ascii="Arial" w:hAnsi="Arial" w:cs="Arial"/>
                <w:sz w:val="20"/>
                <w:szCs w:val="20"/>
              </w:rPr>
            </w:pPr>
            <w:r w:rsidRPr="0093405E">
              <w:rPr>
                <w:rFonts w:ascii="Arial" w:hAnsi="Arial" w:cs="Arial"/>
                <w:sz w:val="20"/>
                <w:szCs w:val="20"/>
              </w:rPr>
              <w:t xml:space="preserve">Payment can be made either by PayPal or Bank Transfer. Payment details </w:t>
            </w:r>
            <w:r>
              <w:rPr>
                <w:rFonts w:ascii="Arial" w:hAnsi="Arial" w:cs="Arial"/>
                <w:sz w:val="20"/>
                <w:szCs w:val="20"/>
              </w:rPr>
              <w:t>will be included on your invoice</w:t>
            </w:r>
            <w:r w:rsidRPr="009340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0910D9" w14:textId="04E1A101" w:rsidR="00F037BA" w:rsidRPr="00E02FC4" w:rsidRDefault="00F037BA" w:rsidP="00F03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be paying in 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$USD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£</w:t>
            </w:r>
            <w:r>
              <w:rPr>
                <w:rFonts w:ascii="Arial" w:hAnsi="Arial" w:cs="Arial"/>
                <w:sz w:val="20"/>
                <w:szCs w:val="20"/>
              </w:rPr>
              <w:t>GBP</w:t>
            </w:r>
          </w:p>
        </w:tc>
      </w:tr>
      <w:tr w:rsidR="00726BF9" w:rsidRPr="00BF3302" w14:paraId="1F340AC0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A318" w14:textId="20555917" w:rsidR="00726BF9" w:rsidRDefault="00726BF9" w:rsidP="00726BF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F3302">
              <w:rPr>
                <w:rFonts w:ascii="Arial" w:hAnsi="Arial" w:cs="Arial"/>
                <w:b/>
                <w:bCs/>
              </w:rPr>
              <w:t>Cancellation</w:t>
            </w:r>
          </w:p>
          <w:p w14:paraId="74F9D78A" w14:textId="59775869" w:rsidR="00EF7A86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February 24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62AA4">
              <w:rPr>
                <w:rFonts w:ascii="Arial" w:hAnsi="Arial" w:cs="Arial"/>
                <w:sz w:val="20"/>
                <w:szCs w:val="20"/>
              </w:rPr>
              <w:t>$25USD (</w:t>
            </w:r>
            <w:r w:rsidR="00726BF9">
              <w:rPr>
                <w:rFonts w:ascii="Arial" w:hAnsi="Arial" w:cs="Arial"/>
                <w:sz w:val="20"/>
                <w:szCs w:val="20"/>
              </w:rPr>
              <w:t>£20</w:t>
            </w:r>
            <w:r w:rsidR="00162AA4">
              <w:rPr>
                <w:rFonts w:ascii="Arial" w:hAnsi="Arial" w:cs="Arial"/>
                <w:sz w:val="20"/>
                <w:szCs w:val="20"/>
              </w:rPr>
              <w:t>GBP)</w:t>
            </w:r>
          </w:p>
          <w:p w14:paraId="4984B067" w14:textId="77777777" w:rsidR="00EF7A86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25-March 24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>:</w:t>
            </w:r>
            <w:r w:rsidR="00726BF9">
              <w:rPr>
                <w:rFonts w:ascii="Arial" w:hAnsi="Arial" w:cs="Arial"/>
                <w:sz w:val="20"/>
                <w:szCs w:val="20"/>
              </w:rPr>
              <w:t xml:space="preserve"> 50%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 of registration fees</w:t>
            </w:r>
          </w:p>
          <w:p w14:paraId="51EA6557" w14:textId="0BA24F7A" w:rsidR="00726BF9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March 24: 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No refund </w:t>
            </w:r>
          </w:p>
          <w:p w14:paraId="34B502AA" w14:textId="779A89D3" w:rsidR="00726BF9" w:rsidRPr="0094384F" w:rsidRDefault="00EF7A86" w:rsidP="00726BF9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0C25">
              <w:rPr>
                <w:rFonts w:ascii="Arial" w:hAnsi="Arial" w:cs="Arial"/>
                <w:i/>
                <w:iCs/>
                <w:sz w:val="20"/>
                <w:szCs w:val="20"/>
              </w:rPr>
              <w:t>At any time, a participant may be replaced by another person without charge</w:t>
            </w:r>
            <w:r w:rsidR="0094384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94384F" w:rsidRPr="00BF3302" w14:paraId="5B1FC19B" w14:textId="77777777" w:rsidTr="00D40CB9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5FE1" w14:textId="77777777" w:rsidR="0094384F" w:rsidRDefault="0094384F" w:rsidP="00D40CB9">
            <w:pPr>
              <w:spacing w:before="120"/>
              <w:rPr>
                <w:rFonts w:ascii="Arial" w:hAnsi="Arial" w:cs="Arial"/>
              </w:rPr>
            </w:pPr>
            <w:r w:rsidRPr="00BF3302">
              <w:rPr>
                <w:rFonts w:ascii="Arial" w:hAnsi="Arial" w:cs="Arial"/>
                <w:b/>
                <w:bCs/>
              </w:rPr>
              <w:lastRenderedPageBreak/>
              <w:t>Accommodation</w:t>
            </w:r>
            <w:r>
              <w:rPr>
                <w:rFonts w:ascii="Arial" w:hAnsi="Arial" w:cs="Arial"/>
                <w:b/>
              </w:rPr>
              <w:t>:</w:t>
            </w:r>
          </w:p>
          <w:p w14:paraId="7DD47880" w14:textId="42E4A8BC" w:rsidR="0094384F" w:rsidRPr="00162AA4" w:rsidRDefault="0094384F" w:rsidP="00D40CB9">
            <w:pPr>
              <w:spacing w:before="120"/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Participants are required to make their own hotel reservations. </w:t>
            </w:r>
            <w:r>
              <w:rPr>
                <w:rFonts w:ascii="Arial" w:hAnsi="Arial" w:cs="Arial"/>
                <w:sz w:val="20"/>
                <w:szCs w:val="20"/>
              </w:rPr>
              <w:t>The conference hotel is the Avani Hotel, Livingstone</w:t>
            </w:r>
            <w:r w:rsidRPr="00EE0C25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CALC members attending can book accommodation there using </w:t>
            </w:r>
            <w:hyperlink r:id="rId10" w:history="1">
              <w:r>
                <w:rPr>
                  <w:rStyle w:val="Hyperlink"/>
                </w:rPr>
                <w:t>this link</w:t>
              </w:r>
            </w:hyperlink>
            <w:r>
              <w:t>.</w:t>
            </w:r>
          </w:p>
        </w:tc>
      </w:tr>
      <w:tr w:rsidR="0094384F" w:rsidRPr="00BF3302" w14:paraId="49B5C7CB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4FD3C" w14:textId="3AA67715" w:rsidR="0094384F" w:rsidRPr="0094384F" w:rsidRDefault="0094384F" w:rsidP="0094384F">
            <w:pPr>
              <w:spacing w:before="120"/>
              <w:rPr>
                <w:rFonts w:ascii="Arial" w:hAnsi="Arial" w:cs="Arial"/>
                <w:b/>
              </w:rPr>
            </w:pPr>
            <w:r w:rsidRPr="0094384F">
              <w:rPr>
                <w:rFonts w:ascii="Arial" w:hAnsi="Arial" w:cs="Arial"/>
                <w:b/>
              </w:rPr>
              <w:t>Registration</w:t>
            </w:r>
          </w:p>
          <w:p w14:paraId="02B3F27B" w14:textId="1A55FE99" w:rsidR="0094384F" w:rsidRDefault="0094384F" w:rsidP="009438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Please register by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11 March</w:t>
            </w: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9</w:t>
            </w: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  Later applications may not be accepted.</w:t>
            </w:r>
          </w:p>
          <w:p w14:paraId="2B752FC1" w14:textId="4C6A0531" w:rsidR="0094384F" w:rsidRPr="0094384F" w:rsidRDefault="0094384F" w:rsidP="0094384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84F">
              <w:rPr>
                <w:rFonts w:ascii="Arial" w:hAnsi="Arial" w:cs="Arial"/>
                <w:b/>
                <w:sz w:val="20"/>
                <w:szCs w:val="20"/>
              </w:rPr>
              <w:t xml:space="preserve">Email this completed form to </w:t>
            </w:r>
            <w:hyperlink r:id="rId11" w:history="1">
              <w:r w:rsidRPr="0094384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calc.treas@gmail.com</w:t>
              </w:r>
            </w:hyperlink>
            <w:r w:rsidRPr="0094384F">
              <w:rPr>
                <w:rFonts w:ascii="Arial" w:hAnsi="Arial" w:cs="Arial"/>
                <w:b/>
                <w:sz w:val="20"/>
                <w:szCs w:val="20"/>
              </w:rPr>
              <w:t xml:space="preserve"> to register and receive an invoice</w:t>
            </w:r>
          </w:p>
        </w:tc>
      </w:tr>
    </w:tbl>
    <w:p w14:paraId="62D698B2" w14:textId="4AB88ABD" w:rsidR="00BC0719" w:rsidRDefault="00BC0719">
      <w:pPr>
        <w:rPr>
          <w:rFonts w:ascii="Arial" w:hAnsi="Arial" w:cs="Arial"/>
        </w:rPr>
      </w:pPr>
    </w:p>
    <w:sectPr w:rsidR="00BC0719" w:rsidSect="009A68E6">
      <w:headerReference w:type="default" r:id="rId12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841EA" w14:textId="77777777" w:rsidR="005E10E3" w:rsidRDefault="005E10E3" w:rsidP="00742782">
      <w:pPr>
        <w:spacing w:after="0" w:line="240" w:lineRule="auto"/>
      </w:pPr>
      <w:r>
        <w:separator/>
      </w:r>
    </w:p>
  </w:endnote>
  <w:endnote w:type="continuationSeparator" w:id="0">
    <w:p w14:paraId="4D300973" w14:textId="77777777" w:rsidR="005E10E3" w:rsidRDefault="005E10E3" w:rsidP="0074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95D76" w14:textId="77777777" w:rsidR="005E10E3" w:rsidRDefault="005E10E3" w:rsidP="00742782">
      <w:pPr>
        <w:spacing w:after="0" w:line="240" w:lineRule="auto"/>
      </w:pPr>
      <w:r>
        <w:separator/>
      </w:r>
    </w:p>
  </w:footnote>
  <w:footnote w:type="continuationSeparator" w:id="0">
    <w:p w14:paraId="27453839" w14:textId="77777777" w:rsidR="005E10E3" w:rsidRDefault="005E10E3" w:rsidP="0074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A7A6" w14:textId="77F8821A" w:rsidR="00742782" w:rsidRPr="00CF7F5D" w:rsidRDefault="0094384F" w:rsidP="00742782">
    <w:pPr>
      <w:pStyle w:val="Header"/>
      <w:jc w:val="center"/>
      <w:rPr>
        <w:sz w:val="32"/>
        <w:szCs w:val="32"/>
      </w:rPr>
    </w:pPr>
    <w:r>
      <w:rPr>
        <w:rFonts w:ascii="Arial" w:hAnsi="Arial" w:cs="Arial"/>
        <w:sz w:val="32"/>
        <w:szCs w:val="32"/>
      </w:rPr>
      <w:t xml:space="preserve">INDIVIDUAL </w:t>
    </w:r>
    <w:r w:rsidR="00FB3C95">
      <w:rPr>
        <w:rFonts w:ascii="Arial" w:hAnsi="Arial" w:cs="Arial"/>
        <w:sz w:val="32"/>
        <w:szCs w:val="32"/>
      </w:rPr>
      <w:t xml:space="preserve">CONFERENCE </w:t>
    </w:r>
    <w:r w:rsidR="00742782" w:rsidRPr="00CF7F5D">
      <w:rPr>
        <w:rFonts w:ascii="Arial" w:hAnsi="Arial" w:cs="Arial"/>
        <w:sz w:val="32"/>
        <w:szCs w:val="32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7066"/>
    <w:multiLevelType w:val="hybridMultilevel"/>
    <w:tmpl w:val="9F9A8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7804"/>
    <w:multiLevelType w:val="hybridMultilevel"/>
    <w:tmpl w:val="1F4C0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E4DBA"/>
    <w:multiLevelType w:val="hybridMultilevel"/>
    <w:tmpl w:val="EF5A1118"/>
    <w:lvl w:ilvl="0" w:tplc="2FD0B3B2">
      <w:numFmt w:val="bullet"/>
      <w:pStyle w:val="bullet"/>
      <w:lvlText w:val=""/>
      <w:lvlJc w:val="left"/>
      <w:pPr>
        <w:ind w:left="770" w:hanging="410"/>
      </w:pPr>
      <w:rPr>
        <w:rFonts w:ascii="Symbol" w:eastAsia="Times New Roman" w:hAnsi="Symbol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B9"/>
    <w:rsid w:val="00060082"/>
    <w:rsid w:val="0009795E"/>
    <w:rsid w:val="000A7DF8"/>
    <w:rsid w:val="000F5D46"/>
    <w:rsid w:val="00102BA4"/>
    <w:rsid w:val="00162AA4"/>
    <w:rsid w:val="00171DD3"/>
    <w:rsid w:val="00210D03"/>
    <w:rsid w:val="00230B86"/>
    <w:rsid w:val="002A7AE9"/>
    <w:rsid w:val="002E70CC"/>
    <w:rsid w:val="00300158"/>
    <w:rsid w:val="00303B8A"/>
    <w:rsid w:val="0030412E"/>
    <w:rsid w:val="003147DB"/>
    <w:rsid w:val="003213D4"/>
    <w:rsid w:val="00367883"/>
    <w:rsid w:val="00385065"/>
    <w:rsid w:val="00386289"/>
    <w:rsid w:val="003A12A2"/>
    <w:rsid w:val="003E5D62"/>
    <w:rsid w:val="00494155"/>
    <w:rsid w:val="004F4F9C"/>
    <w:rsid w:val="0056076C"/>
    <w:rsid w:val="005B5640"/>
    <w:rsid w:val="005E10E3"/>
    <w:rsid w:val="006665EA"/>
    <w:rsid w:val="00674A01"/>
    <w:rsid w:val="00687816"/>
    <w:rsid w:val="006A08F2"/>
    <w:rsid w:val="006B4F1A"/>
    <w:rsid w:val="006B745E"/>
    <w:rsid w:val="00726BF9"/>
    <w:rsid w:val="00742782"/>
    <w:rsid w:val="00746BED"/>
    <w:rsid w:val="00782FD2"/>
    <w:rsid w:val="00835E8E"/>
    <w:rsid w:val="00856A91"/>
    <w:rsid w:val="008C1249"/>
    <w:rsid w:val="008E772A"/>
    <w:rsid w:val="008F3583"/>
    <w:rsid w:val="009262F3"/>
    <w:rsid w:val="0093191A"/>
    <w:rsid w:val="0093405E"/>
    <w:rsid w:val="0094384F"/>
    <w:rsid w:val="00975E5B"/>
    <w:rsid w:val="009A68E6"/>
    <w:rsid w:val="009B58AA"/>
    <w:rsid w:val="00A754B9"/>
    <w:rsid w:val="00B1391F"/>
    <w:rsid w:val="00B36857"/>
    <w:rsid w:val="00BB6744"/>
    <w:rsid w:val="00BC0719"/>
    <w:rsid w:val="00BD6F08"/>
    <w:rsid w:val="00BF1A89"/>
    <w:rsid w:val="00BF3302"/>
    <w:rsid w:val="00C73B91"/>
    <w:rsid w:val="00CF7F5D"/>
    <w:rsid w:val="00D778CE"/>
    <w:rsid w:val="00DA49BE"/>
    <w:rsid w:val="00DC3D05"/>
    <w:rsid w:val="00DD0F66"/>
    <w:rsid w:val="00DD7CDC"/>
    <w:rsid w:val="00DE7564"/>
    <w:rsid w:val="00E02FC4"/>
    <w:rsid w:val="00E62954"/>
    <w:rsid w:val="00ED3B0D"/>
    <w:rsid w:val="00EE0C25"/>
    <w:rsid w:val="00EF7A86"/>
    <w:rsid w:val="00F037BA"/>
    <w:rsid w:val="00F273A6"/>
    <w:rsid w:val="00F67525"/>
    <w:rsid w:val="00FB3C95"/>
    <w:rsid w:val="00FD6A41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71158"/>
  <w15:chartTrackingRefBased/>
  <w15:docId w15:val="{41C64944-90B2-4623-A27B-745446E0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19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30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82"/>
  </w:style>
  <w:style w:type="paragraph" w:styleId="Footer">
    <w:name w:val="footer"/>
    <w:basedOn w:val="Normal"/>
    <w:link w:val="FooterChar"/>
    <w:uiPriority w:val="99"/>
    <w:unhideWhenUsed/>
    <w:rsid w:val="0074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82"/>
  </w:style>
  <w:style w:type="paragraph" w:styleId="BalloonText">
    <w:name w:val="Balloon Text"/>
    <w:basedOn w:val="Normal"/>
    <w:link w:val="BalloonTextChar"/>
    <w:uiPriority w:val="99"/>
    <w:semiHidden/>
    <w:unhideWhenUsed/>
    <w:rsid w:val="00B3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57"/>
    <w:rPr>
      <w:rFonts w:ascii="Segoe UI" w:hAnsi="Segoe UI" w:cs="Segoe UI"/>
      <w:sz w:val="18"/>
      <w:szCs w:val="18"/>
    </w:rPr>
  </w:style>
  <w:style w:type="paragraph" w:customStyle="1" w:styleId="Body">
    <w:name w:val="Body"/>
    <w:aliases w:val="b"/>
    <w:basedOn w:val="Normal"/>
    <w:link w:val="BodyChar"/>
    <w:rsid w:val="00BC0719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customStyle="1" w:styleId="Head2">
    <w:name w:val="Head 2"/>
    <w:aliases w:val="2"/>
    <w:basedOn w:val="Normal"/>
    <w:next w:val="Normal"/>
    <w:rsid w:val="00BC071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kern w:val="28"/>
      <w:sz w:val="28"/>
      <w:szCs w:val="20"/>
      <w:lang w:val="en-AU" w:eastAsia="en-AU"/>
    </w:rPr>
  </w:style>
  <w:style w:type="paragraph" w:customStyle="1" w:styleId="Head3">
    <w:name w:val="Head 3"/>
    <w:aliases w:val="3"/>
    <w:basedOn w:val="Normal"/>
    <w:next w:val="Normal"/>
    <w:rsid w:val="00BC071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i/>
      <w:kern w:val="28"/>
      <w:sz w:val="26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C0719"/>
    <w:rPr>
      <w:color w:val="0000FF"/>
      <w:u w:val="single"/>
    </w:rPr>
  </w:style>
  <w:style w:type="paragraph" w:customStyle="1" w:styleId="indent">
    <w:name w:val="indent"/>
    <w:basedOn w:val="Normal"/>
    <w:link w:val="indentChar"/>
    <w:qFormat/>
    <w:rsid w:val="00BC0719"/>
    <w:pPr>
      <w:ind w:left="601"/>
      <w:jc w:val="both"/>
    </w:pPr>
    <w:rPr>
      <w:color w:val="000000"/>
    </w:rPr>
  </w:style>
  <w:style w:type="paragraph" w:customStyle="1" w:styleId="bullet">
    <w:name w:val="bullet"/>
    <w:basedOn w:val="Body"/>
    <w:link w:val="bulletChar"/>
    <w:qFormat/>
    <w:rsid w:val="00BC0719"/>
    <w:pPr>
      <w:numPr>
        <w:numId w:val="2"/>
      </w:numPr>
    </w:pPr>
    <w:rPr>
      <w:rFonts w:asciiTheme="minorHAnsi" w:hAnsiTheme="minorHAnsi"/>
    </w:rPr>
  </w:style>
  <w:style w:type="character" w:customStyle="1" w:styleId="indentChar">
    <w:name w:val="indent Char"/>
    <w:basedOn w:val="DefaultParagraphFont"/>
    <w:link w:val="indent"/>
    <w:rsid w:val="00BC0719"/>
    <w:rPr>
      <w:color w:val="000000"/>
    </w:rPr>
  </w:style>
  <w:style w:type="character" w:customStyle="1" w:styleId="BodyChar">
    <w:name w:val="Body Char"/>
    <w:aliases w:val="b Char"/>
    <w:basedOn w:val="DefaultParagraphFont"/>
    <w:link w:val="Body"/>
    <w:rsid w:val="00BC0719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ulletChar">
    <w:name w:val="bullet Char"/>
    <w:basedOn w:val="BodyChar"/>
    <w:link w:val="bullet"/>
    <w:rsid w:val="00BC0719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customStyle="1" w:styleId="conf-title">
    <w:name w:val="conf-title"/>
    <w:basedOn w:val="Normal"/>
    <w:link w:val="conf-titleChar"/>
    <w:qFormat/>
    <w:rsid w:val="00FB3C95"/>
    <w:pPr>
      <w:spacing w:before="120" w:line="240" w:lineRule="auto"/>
    </w:pPr>
    <w:rPr>
      <w:rFonts w:ascii="Arial" w:hAnsi="Arial" w:cs="Arial"/>
      <w:b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B745E"/>
    <w:rPr>
      <w:color w:val="954F72" w:themeColor="followedHyperlink"/>
      <w:u w:val="single"/>
    </w:rPr>
  </w:style>
  <w:style w:type="character" w:customStyle="1" w:styleId="conf-titleChar">
    <w:name w:val="conf-title Char"/>
    <w:basedOn w:val="DefaultParagraphFont"/>
    <w:link w:val="conf-title"/>
    <w:rsid w:val="00FB3C95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F5D4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c.trea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cure.minorhotels.com/rooms.aspx?bc=AV&amp;hc=VVIC&amp;checkin=31/03/2019&amp;nights=4&amp;adults=2&amp;rooms=1&amp;children=&amp;roomcode=&amp;language=en&amp;group=COM0419_0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5E54-3274-4CA4-942A-78A580A3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LeMonnier</dc:creator>
  <cp:keywords/>
  <dc:description/>
  <cp:lastModifiedBy>Ross Carter</cp:lastModifiedBy>
  <cp:revision>2</cp:revision>
  <cp:lastPrinted>2018-05-18T14:16:00Z</cp:lastPrinted>
  <dcterms:created xsi:type="dcterms:W3CDTF">2019-01-09T20:25:00Z</dcterms:created>
  <dcterms:modified xsi:type="dcterms:W3CDTF">2019-01-09T20:25:00Z</dcterms:modified>
</cp:coreProperties>
</file>